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0E81" w:rsidRPr="00680E81" w:rsidRDefault="00680E81" w:rsidP="00680E81">
      <w:pPr>
        <w:pStyle w:val="Nadpis1"/>
      </w:pPr>
      <w:r w:rsidRPr="00680E81">
        <w:t>ZÁKLADNÝ PRÁVNY RÁMEC</w:t>
      </w:r>
    </w:p>
    <w:p w:rsidR="00680E81" w:rsidRPr="00680E81" w:rsidRDefault="00680E81" w:rsidP="00680E81">
      <w:pPr>
        <w:pStyle w:val="Odsekzoznamu"/>
        <w:numPr>
          <w:ilvl w:val="0"/>
          <w:numId w:val="4"/>
        </w:numPr>
        <w:ind w:left="426"/>
        <w:rPr>
          <w:rFonts w:ascii="Arial Narrow" w:hAnsi="Arial Narrow"/>
          <w:sz w:val="24"/>
          <w:szCs w:val="24"/>
        </w:rPr>
      </w:pPr>
      <w:r w:rsidRPr="00680E81">
        <w:rPr>
          <w:rFonts w:ascii="Arial Narrow" w:hAnsi="Arial Narrow"/>
          <w:sz w:val="24"/>
          <w:szCs w:val="24"/>
        </w:rPr>
        <w:t>NSU, Nariadenie Európskeho parlamentu a Rady (EÚ) č. 1303/2013 , Kapitola III, čl. 65 až 71; 120</w:t>
      </w:r>
    </w:p>
    <w:p w:rsidR="00680E81" w:rsidRPr="00680E81" w:rsidRDefault="00680E81" w:rsidP="00680E81">
      <w:pPr>
        <w:pStyle w:val="Odsekzoznamu"/>
        <w:numPr>
          <w:ilvl w:val="0"/>
          <w:numId w:val="1"/>
        </w:numPr>
        <w:rPr>
          <w:rFonts w:ascii="Arial Narrow" w:hAnsi="Arial Narrow"/>
          <w:sz w:val="24"/>
          <w:szCs w:val="24"/>
        </w:rPr>
      </w:pPr>
      <w:r w:rsidRPr="00680E81">
        <w:rPr>
          <w:rFonts w:ascii="Arial Narrow" w:hAnsi="Arial Narrow"/>
          <w:sz w:val="24"/>
          <w:szCs w:val="24"/>
        </w:rPr>
        <w:t>Čl. 65 – Oprávnenosť a dĺžka trvania</w:t>
      </w:r>
    </w:p>
    <w:p w:rsidR="00680E81" w:rsidRPr="00680E81" w:rsidRDefault="00680E81" w:rsidP="00680E81">
      <w:pPr>
        <w:pStyle w:val="Odsekzoznamu"/>
        <w:numPr>
          <w:ilvl w:val="0"/>
          <w:numId w:val="1"/>
        </w:numPr>
        <w:rPr>
          <w:rFonts w:ascii="Arial Narrow" w:hAnsi="Arial Narrow"/>
          <w:sz w:val="24"/>
          <w:szCs w:val="24"/>
        </w:rPr>
      </w:pPr>
      <w:r w:rsidRPr="00680E81">
        <w:rPr>
          <w:rFonts w:ascii="Arial Narrow" w:hAnsi="Arial Narrow"/>
          <w:sz w:val="24"/>
          <w:szCs w:val="24"/>
        </w:rPr>
        <w:t>Čl. 67 – “Zjednodušené možnosti nákladov”</w:t>
      </w:r>
    </w:p>
    <w:p w:rsidR="00680E81" w:rsidRPr="00680E81" w:rsidRDefault="00680E81" w:rsidP="00680E81">
      <w:pPr>
        <w:pStyle w:val="Odsekzoznamu"/>
        <w:numPr>
          <w:ilvl w:val="0"/>
          <w:numId w:val="1"/>
        </w:numPr>
        <w:rPr>
          <w:rFonts w:ascii="Arial Narrow" w:hAnsi="Arial Narrow"/>
          <w:sz w:val="24"/>
          <w:szCs w:val="24"/>
        </w:rPr>
      </w:pPr>
      <w:r w:rsidRPr="00680E81">
        <w:rPr>
          <w:rFonts w:ascii="Arial Narrow" w:hAnsi="Arial Narrow"/>
          <w:sz w:val="24"/>
          <w:szCs w:val="24"/>
        </w:rPr>
        <w:t>Čl. 68 – Paušálne financovanie nepriamych nákladov a nákladov na zamestnancov týkajúcich sa grantov a návratnej pomoci</w:t>
      </w:r>
    </w:p>
    <w:p w:rsidR="00680E81" w:rsidRPr="00680E81" w:rsidRDefault="00680E81" w:rsidP="00680E81">
      <w:pPr>
        <w:pStyle w:val="Odsekzoznamu"/>
        <w:numPr>
          <w:ilvl w:val="0"/>
          <w:numId w:val="1"/>
        </w:numPr>
        <w:rPr>
          <w:rFonts w:ascii="Arial Narrow" w:hAnsi="Arial Narrow"/>
          <w:sz w:val="24"/>
          <w:szCs w:val="24"/>
        </w:rPr>
      </w:pPr>
      <w:r w:rsidRPr="00680E81">
        <w:rPr>
          <w:rFonts w:ascii="Arial Narrow" w:hAnsi="Arial Narrow"/>
          <w:sz w:val="24"/>
          <w:szCs w:val="24"/>
        </w:rPr>
        <w:t>Čl. 69 – Vecné príspevky, odpisy, nákup pozemkov; DPH</w:t>
      </w:r>
    </w:p>
    <w:p w:rsidR="00680E81" w:rsidRPr="00680E81" w:rsidRDefault="00680E81" w:rsidP="00680E81">
      <w:pPr>
        <w:pStyle w:val="Odsekzoznamu"/>
        <w:numPr>
          <w:ilvl w:val="0"/>
          <w:numId w:val="1"/>
        </w:numPr>
        <w:rPr>
          <w:rFonts w:ascii="Arial Narrow" w:hAnsi="Arial Narrow"/>
          <w:sz w:val="24"/>
          <w:szCs w:val="24"/>
        </w:rPr>
      </w:pPr>
      <w:r w:rsidRPr="00680E81">
        <w:rPr>
          <w:rFonts w:ascii="Arial Narrow" w:hAnsi="Arial Narrow"/>
          <w:sz w:val="24"/>
          <w:szCs w:val="24"/>
        </w:rPr>
        <w:t>Čl. 70 – Oprávnenosť operácií v závislosti od miesta</w:t>
      </w:r>
    </w:p>
    <w:p w:rsidR="00680E81" w:rsidRPr="00680E81" w:rsidRDefault="00680E81" w:rsidP="00680E81">
      <w:pPr>
        <w:pStyle w:val="Odsekzoznamu"/>
        <w:numPr>
          <w:ilvl w:val="0"/>
          <w:numId w:val="1"/>
        </w:numPr>
        <w:rPr>
          <w:rFonts w:ascii="Arial Narrow" w:hAnsi="Arial Narrow"/>
          <w:sz w:val="24"/>
          <w:szCs w:val="24"/>
        </w:rPr>
      </w:pPr>
      <w:r w:rsidRPr="00680E81">
        <w:rPr>
          <w:rFonts w:ascii="Arial Narrow" w:hAnsi="Arial Narrow"/>
          <w:sz w:val="24"/>
          <w:szCs w:val="24"/>
        </w:rPr>
        <w:t>Čl. 71 – Dĺžka trvania operácií</w:t>
      </w:r>
    </w:p>
    <w:p w:rsidR="00680E81" w:rsidRPr="00680E81" w:rsidRDefault="00680E81" w:rsidP="00680E81">
      <w:pPr>
        <w:pStyle w:val="Odsekzoznamu"/>
        <w:numPr>
          <w:ilvl w:val="0"/>
          <w:numId w:val="1"/>
        </w:numPr>
        <w:rPr>
          <w:rFonts w:ascii="Arial Narrow" w:hAnsi="Arial Narrow"/>
          <w:sz w:val="24"/>
          <w:szCs w:val="24"/>
        </w:rPr>
      </w:pPr>
      <w:r w:rsidRPr="00680E81">
        <w:rPr>
          <w:rFonts w:ascii="Arial Narrow" w:hAnsi="Arial Narrow"/>
          <w:sz w:val="24"/>
          <w:szCs w:val="24"/>
        </w:rPr>
        <w:t>Čl. 120 – Určenie mier spolufinancovania (max. 85 % pre EÚS)</w:t>
      </w:r>
    </w:p>
    <w:p w:rsidR="00680E81" w:rsidRPr="00680E81" w:rsidRDefault="00680E81" w:rsidP="00680E81">
      <w:pPr>
        <w:pStyle w:val="Odsekzoznamu"/>
        <w:numPr>
          <w:ilvl w:val="0"/>
          <w:numId w:val="4"/>
        </w:numPr>
        <w:ind w:left="426"/>
        <w:rPr>
          <w:rFonts w:ascii="Arial Narrow" w:hAnsi="Arial Narrow"/>
          <w:sz w:val="24"/>
          <w:szCs w:val="24"/>
        </w:rPr>
      </w:pPr>
      <w:r w:rsidRPr="00680E81">
        <w:rPr>
          <w:rFonts w:ascii="Arial Narrow" w:hAnsi="Arial Narrow"/>
          <w:sz w:val="24"/>
          <w:szCs w:val="24"/>
        </w:rPr>
        <w:t>Nariadenie o osobitných ustanoveniach na podporu cieľa Európska územná spolupráca z Európskeho fondu regionálneho rozvoja, Nariadenie Európskeho parlamentu a Rady (EÚ) č. 1299/2013, Kapitola V, Čl. 18 až 20; 28</w:t>
      </w:r>
    </w:p>
    <w:p w:rsidR="00680E81" w:rsidRPr="00680E81" w:rsidRDefault="00680E81" w:rsidP="00680E81">
      <w:pPr>
        <w:pStyle w:val="Odsekzoznamu"/>
        <w:numPr>
          <w:ilvl w:val="0"/>
          <w:numId w:val="2"/>
        </w:numPr>
        <w:rPr>
          <w:rFonts w:ascii="Arial Narrow" w:hAnsi="Arial Narrow"/>
          <w:sz w:val="24"/>
          <w:szCs w:val="24"/>
        </w:rPr>
      </w:pPr>
      <w:r w:rsidRPr="00680E81">
        <w:rPr>
          <w:rFonts w:ascii="Arial Narrow" w:hAnsi="Arial Narrow"/>
          <w:sz w:val="24"/>
          <w:szCs w:val="24"/>
        </w:rPr>
        <w:t>Čl. 18 – Pravidlá týkajúce sa oprávnenosti výdavkov</w:t>
      </w:r>
    </w:p>
    <w:p w:rsidR="00680E81" w:rsidRPr="00680E81" w:rsidRDefault="00680E81" w:rsidP="00680E81">
      <w:pPr>
        <w:pStyle w:val="Odsekzoznamu"/>
        <w:numPr>
          <w:ilvl w:val="0"/>
          <w:numId w:val="2"/>
        </w:numPr>
        <w:rPr>
          <w:rFonts w:ascii="Arial Narrow" w:hAnsi="Arial Narrow"/>
          <w:sz w:val="24"/>
          <w:szCs w:val="24"/>
        </w:rPr>
      </w:pPr>
      <w:r w:rsidRPr="00680E81">
        <w:rPr>
          <w:rFonts w:ascii="Arial Narrow" w:hAnsi="Arial Narrow"/>
          <w:sz w:val="24"/>
          <w:szCs w:val="24"/>
        </w:rPr>
        <w:t>Čl. 19 – Náklady na zamestnancov (paušálna suma až do výšky 20 %)</w:t>
      </w:r>
    </w:p>
    <w:p w:rsidR="00680E81" w:rsidRPr="00680E81" w:rsidRDefault="00680E81" w:rsidP="00680E81">
      <w:pPr>
        <w:pStyle w:val="Odsekzoznamu"/>
        <w:numPr>
          <w:ilvl w:val="0"/>
          <w:numId w:val="2"/>
        </w:numPr>
        <w:rPr>
          <w:rFonts w:ascii="Arial Narrow" w:hAnsi="Arial Narrow"/>
          <w:sz w:val="24"/>
          <w:szCs w:val="24"/>
        </w:rPr>
      </w:pPr>
      <w:r w:rsidRPr="00680E81">
        <w:rPr>
          <w:rFonts w:ascii="Arial Narrow" w:hAnsi="Arial Narrow"/>
          <w:sz w:val="24"/>
          <w:szCs w:val="24"/>
        </w:rPr>
        <w:t>Čl. 20 – Oprávnenosť operácií v programoch spolupráce v závislosti od miesta (max. 20 % na operácie vykonávané mimo časti programovej oblasti)</w:t>
      </w:r>
    </w:p>
    <w:p w:rsidR="00680E81" w:rsidRPr="00680E81" w:rsidRDefault="00680E81" w:rsidP="00680E81">
      <w:pPr>
        <w:pStyle w:val="Odsekzoznamu"/>
        <w:numPr>
          <w:ilvl w:val="0"/>
          <w:numId w:val="2"/>
        </w:numPr>
        <w:rPr>
          <w:rFonts w:ascii="Arial Narrow" w:hAnsi="Arial Narrow"/>
          <w:sz w:val="24"/>
          <w:szCs w:val="24"/>
        </w:rPr>
      </w:pPr>
      <w:r w:rsidRPr="00680E81">
        <w:rPr>
          <w:rFonts w:ascii="Arial Narrow" w:hAnsi="Arial Narrow"/>
          <w:sz w:val="24"/>
          <w:szCs w:val="24"/>
        </w:rPr>
        <w:t>Čl. 28 – Používanie eura (výmenný kurz)</w:t>
      </w:r>
    </w:p>
    <w:p w:rsidR="00680E81" w:rsidRPr="00680E81" w:rsidRDefault="00680E81" w:rsidP="00680E81">
      <w:pPr>
        <w:pStyle w:val="Odsekzoznamu"/>
        <w:numPr>
          <w:ilvl w:val="0"/>
          <w:numId w:val="4"/>
        </w:numPr>
        <w:ind w:left="426"/>
        <w:rPr>
          <w:rFonts w:ascii="Arial Narrow" w:hAnsi="Arial Narrow"/>
          <w:sz w:val="24"/>
          <w:szCs w:val="24"/>
        </w:rPr>
      </w:pPr>
      <w:r w:rsidRPr="00680E81">
        <w:rPr>
          <w:rFonts w:ascii="Arial Narrow" w:hAnsi="Arial Narrow"/>
          <w:sz w:val="24"/>
          <w:szCs w:val="24"/>
        </w:rPr>
        <w:t xml:space="preserve">Nariadenie EP a Rady (EÚ, </w:t>
      </w:r>
      <w:proofErr w:type="spellStart"/>
      <w:r w:rsidRPr="00680E81">
        <w:rPr>
          <w:rFonts w:ascii="Arial Narrow" w:hAnsi="Arial Narrow"/>
          <w:sz w:val="24"/>
          <w:szCs w:val="24"/>
        </w:rPr>
        <w:t>Euratom</w:t>
      </w:r>
      <w:proofErr w:type="spellEnd"/>
      <w:r w:rsidRPr="00680E81">
        <w:rPr>
          <w:rFonts w:ascii="Arial Narrow" w:hAnsi="Arial Narrow"/>
          <w:sz w:val="24"/>
          <w:szCs w:val="24"/>
        </w:rPr>
        <w:t>) č. 966/2012 o rozpočtových pravidlách, predovšetkým kapitola 7 (zásada riadneho finančného hospodárenia)</w:t>
      </w:r>
    </w:p>
    <w:p w:rsidR="00680E81" w:rsidRPr="00680E81" w:rsidRDefault="00680E81" w:rsidP="00680E81">
      <w:pPr>
        <w:pStyle w:val="Odsekzoznamu"/>
        <w:numPr>
          <w:ilvl w:val="0"/>
          <w:numId w:val="4"/>
        </w:numPr>
        <w:ind w:left="426"/>
        <w:rPr>
          <w:rFonts w:ascii="Arial Narrow" w:hAnsi="Arial Narrow"/>
          <w:sz w:val="24"/>
          <w:szCs w:val="24"/>
        </w:rPr>
      </w:pPr>
      <w:r w:rsidRPr="00680E81">
        <w:rPr>
          <w:rFonts w:ascii="Arial Narrow" w:hAnsi="Arial Narrow"/>
          <w:sz w:val="24"/>
          <w:szCs w:val="24"/>
        </w:rPr>
        <w:t>Nariadenie (ES) Európskeho parlamentu a Rady č. 883/2004</w:t>
      </w:r>
    </w:p>
    <w:p w:rsidR="00680E81" w:rsidRPr="00680E81" w:rsidRDefault="00680E81" w:rsidP="00680E81">
      <w:pPr>
        <w:pStyle w:val="Odsekzoznamu"/>
        <w:numPr>
          <w:ilvl w:val="0"/>
          <w:numId w:val="4"/>
        </w:numPr>
        <w:ind w:left="426"/>
        <w:rPr>
          <w:rFonts w:ascii="Arial Narrow" w:hAnsi="Arial Narrow"/>
          <w:sz w:val="24"/>
          <w:szCs w:val="24"/>
        </w:rPr>
      </w:pPr>
      <w:r w:rsidRPr="00680E81">
        <w:rPr>
          <w:rFonts w:ascii="Arial Narrow" w:hAnsi="Arial Narrow"/>
          <w:sz w:val="24"/>
          <w:szCs w:val="24"/>
        </w:rPr>
        <w:t>Delegované nariadenie Komisie (EÚ) č. 481/2014 zo 4. marca 2014, ktorým sa dopĺňa nariadenie Európskeho parlamentu a Rady (EÚ) č. 1299/2013, pokiaľ ide o osobitné pravidlá týkajúce sa oprávnenosti výdavkov na programy spolupráce</w:t>
      </w:r>
    </w:p>
    <w:p w:rsidR="00680E81" w:rsidRPr="00680E81" w:rsidRDefault="00680E81" w:rsidP="00680E81">
      <w:pPr>
        <w:pStyle w:val="Odsekzoznamu"/>
        <w:numPr>
          <w:ilvl w:val="0"/>
          <w:numId w:val="4"/>
        </w:numPr>
        <w:ind w:left="426"/>
        <w:rPr>
          <w:rFonts w:ascii="Arial Narrow" w:hAnsi="Arial Narrow"/>
          <w:sz w:val="24"/>
          <w:szCs w:val="24"/>
        </w:rPr>
      </w:pPr>
      <w:r w:rsidRPr="00680E81">
        <w:rPr>
          <w:rFonts w:ascii="Arial Narrow" w:hAnsi="Arial Narrow"/>
          <w:sz w:val="24"/>
          <w:szCs w:val="24"/>
        </w:rPr>
        <w:t xml:space="preserve">Delegované nariadenie Komisie (EÚ) č. 1268/2012 z 29. októbra 2012 o pravidlách uplatňovania nariadenia Európskeho parlamentu a Rady (EÚ, </w:t>
      </w:r>
      <w:proofErr w:type="spellStart"/>
      <w:r w:rsidRPr="00680E81">
        <w:rPr>
          <w:rFonts w:ascii="Arial Narrow" w:hAnsi="Arial Narrow"/>
          <w:sz w:val="24"/>
          <w:szCs w:val="24"/>
        </w:rPr>
        <w:t>Euratom</w:t>
      </w:r>
      <w:proofErr w:type="spellEnd"/>
      <w:r w:rsidRPr="00680E81">
        <w:rPr>
          <w:rFonts w:ascii="Arial Narrow" w:hAnsi="Arial Narrow"/>
          <w:sz w:val="24"/>
          <w:szCs w:val="24"/>
        </w:rPr>
        <w:t>) č. 966/2012 o rozpočtových pravidlách, ktoré sa vzťahujú na všeobecný rozpočet Únie</w:t>
      </w:r>
    </w:p>
    <w:p w:rsidR="00680E81" w:rsidRPr="00680E81" w:rsidRDefault="00680E81" w:rsidP="00680E81">
      <w:pPr>
        <w:pStyle w:val="Odsekzoznamu"/>
        <w:numPr>
          <w:ilvl w:val="0"/>
          <w:numId w:val="4"/>
        </w:numPr>
        <w:ind w:left="426"/>
        <w:rPr>
          <w:rFonts w:ascii="Arial Narrow" w:hAnsi="Arial Narrow"/>
          <w:sz w:val="24"/>
          <w:szCs w:val="24"/>
        </w:rPr>
      </w:pPr>
      <w:r w:rsidRPr="00680E81">
        <w:rPr>
          <w:rFonts w:ascii="Arial Narrow" w:hAnsi="Arial Narrow"/>
          <w:sz w:val="24"/>
          <w:szCs w:val="24"/>
        </w:rPr>
        <w:t xml:space="preserve">Iné predpisy a smernice upravujúce realizáciu projektov </w:t>
      </w:r>
      <w:proofErr w:type="spellStart"/>
      <w:r w:rsidRPr="00680E81">
        <w:rPr>
          <w:rFonts w:ascii="Arial Narrow" w:hAnsi="Arial Narrow"/>
          <w:sz w:val="24"/>
          <w:szCs w:val="24"/>
        </w:rPr>
        <w:t>kofinancovaných</w:t>
      </w:r>
      <w:proofErr w:type="spellEnd"/>
      <w:r w:rsidRPr="00680E81">
        <w:rPr>
          <w:rFonts w:ascii="Arial Narrow" w:hAnsi="Arial Narrow"/>
          <w:sz w:val="24"/>
          <w:szCs w:val="24"/>
        </w:rPr>
        <w:t xml:space="preserve"> z EFRR</w:t>
      </w:r>
    </w:p>
    <w:p w:rsidR="00680E81" w:rsidRPr="00680E81" w:rsidRDefault="00680E81" w:rsidP="00680E81">
      <w:pPr>
        <w:rPr>
          <w:rFonts w:ascii="Arial Narrow" w:hAnsi="Arial Narrow"/>
          <w:sz w:val="24"/>
          <w:szCs w:val="24"/>
        </w:rPr>
      </w:pPr>
      <w:r w:rsidRPr="00680E81">
        <w:rPr>
          <w:rFonts w:ascii="Arial Narrow" w:hAnsi="Arial Narrow"/>
          <w:sz w:val="24"/>
          <w:szCs w:val="24"/>
        </w:rPr>
        <w:t>Národné zákony a vykonávajúce predpisy platia (hierarchia pravidiel je definovaná čl. 18 Nariadenia č. 1299/2013 o EÚS) len pre záležitosti, ktoré nie sú upravované ustanoveniami nariadení ES a EÚ a pravidlami oprávnenosti financovania vzťahujúcimi sa na jednotlivé špecifické programy.</w:t>
      </w:r>
    </w:p>
    <w:p w:rsidR="003F0A0D" w:rsidRPr="00680E81" w:rsidRDefault="00680E81" w:rsidP="00680E81">
      <w:pPr>
        <w:rPr>
          <w:rFonts w:ascii="Arial Narrow" w:hAnsi="Arial Narrow"/>
          <w:sz w:val="24"/>
          <w:szCs w:val="24"/>
        </w:rPr>
      </w:pPr>
      <w:r w:rsidRPr="00680E81">
        <w:rPr>
          <w:rFonts w:ascii="Arial Narrow" w:hAnsi="Arial Narrow"/>
          <w:sz w:val="24"/>
          <w:szCs w:val="24"/>
        </w:rPr>
        <w:t>Uvedené právne predpisy musia byť používané v platnom znení. Novelizácie nebudú v týchto pravidlách uvedené. Pri určení oprávnenosti výdavkov je nevyhnutné rešpektovať aj národne právne predpisy v platnom znení.</w:t>
      </w:r>
    </w:p>
    <w:sectPr w:rsidR="003F0A0D" w:rsidRPr="00680E8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0E81" w:rsidRDefault="00680E81" w:rsidP="00680E81">
      <w:pPr>
        <w:spacing w:after="0" w:line="240" w:lineRule="auto"/>
      </w:pPr>
      <w:r>
        <w:separator/>
      </w:r>
    </w:p>
  </w:endnote>
  <w:endnote w:type="continuationSeparator" w:id="0">
    <w:p w:rsidR="00680E81" w:rsidRDefault="00680E81" w:rsidP="00680E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7292" w:rsidRDefault="00277292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7292" w:rsidRDefault="00277292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7292" w:rsidRDefault="0027729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0E81" w:rsidRDefault="00680E81" w:rsidP="00680E81">
      <w:pPr>
        <w:spacing w:after="0" w:line="240" w:lineRule="auto"/>
      </w:pPr>
      <w:r>
        <w:separator/>
      </w:r>
    </w:p>
  </w:footnote>
  <w:footnote w:type="continuationSeparator" w:id="0">
    <w:p w:rsidR="00680E81" w:rsidRDefault="00680E81" w:rsidP="00680E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7292" w:rsidRDefault="00277292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0E81" w:rsidRPr="00377CE5" w:rsidRDefault="00680E81" w:rsidP="00680E81">
    <w:pPr>
      <w:pStyle w:val="Hlavika"/>
    </w:pPr>
    <w:r>
      <w:rPr>
        <w:rFonts w:ascii="Arial" w:hAnsi="Arial" w:cs="Arial"/>
        <w:b/>
        <w:sz w:val="16"/>
        <w:szCs w:val="16"/>
      </w:rPr>
      <w:t xml:space="preserve">Príloha č. </w:t>
    </w:r>
    <w:r>
      <w:rPr>
        <w:rFonts w:ascii="Arial" w:hAnsi="Arial"/>
        <w:b/>
        <w:sz w:val="16"/>
        <w:szCs w:val="16"/>
      </w:rPr>
      <w:t>6-1</w:t>
    </w:r>
    <w:r>
      <w:rPr>
        <w:rFonts w:ascii="Arial" w:hAnsi="Arial" w:cs="Arial"/>
        <w:b/>
        <w:sz w:val="16"/>
        <w:szCs w:val="16"/>
      </w:rPr>
      <w:t xml:space="preserve">                                                               </w:t>
    </w:r>
    <w:r w:rsidRPr="008F7380">
      <w:rPr>
        <w:rFonts w:ascii="Arial" w:hAnsi="Arial" w:cs="Arial"/>
        <w:sz w:val="16"/>
        <w:szCs w:val="16"/>
      </w:rPr>
      <w:t xml:space="preserve">Manuál prípravy a implementácie projektu časť pre </w:t>
    </w:r>
    <w:r w:rsidR="00277292">
      <w:rPr>
        <w:rFonts w:ascii="Arial" w:hAnsi="Arial" w:cs="Arial"/>
        <w:sz w:val="16"/>
        <w:szCs w:val="16"/>
      </w:rPr>
      <w:t>žiadateľa</w:t>
    </w:r>
    <w:bookmarkStart w:id="0" w:name="_GoBack"/>
    <w:bookmarkEnd w:id="0"/>
  </w:p>
  <w:p w:rsidR="00680E81" w:rsidRDefault="00680E81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7292" w:rsidRDefault="0027729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D44913"/>
    <w:multiLevelType w:val="hybridMultilevel"/>
    <w:tmpl w:val="5E6AA72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F62761"/>
    <w:multiLevelType w:val="hybridMultilevel"/>
    <w:tmpl w:val="F82AEFF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39150E"/>
    <w:multiLevelType w:val="hybridMultilevel"/>
    <w:tmpl w:val="2398F3F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B13B5F"/>
    <w:multiLevelType w:val="hybridMultilevel"/>
    <w:tmpl w:val="EEFA6D0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E81"/>
    <w:rsid w:val="00153856"/>
    <w:rsid w:val="00176DC0"/>
    <w:rsid w:val="001C6FEA"/>
    <w:rsid w:val="001D6952"/>
    <w:rsid w:val="00277292"/>
    <w:rsid w:val="00321C2D"/>
    <w:rsid w:val="004D14C5"/>
    <w:rsid w:val="005A242D"/>
    <w:rsid w:val="00680E81"/>
    <w:rsid w:val="006D1597"/>
    <w:rsid w:val="007C2D8E"/>
    <w:rsid w:val="00D43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5E43F"/>
  <w15:docId w15:val="{AD099E8E-37D8-460B-A5AB-4C6A71D18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680E8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680E8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dsekzoznamu">
    <w:name w:val="List Paragraph"/>
    <w:basedOn w:val="Normlny"/>
    <w:uiPriority w:val="34"/>
    <w:qFormat/>
    <w:rsid w:val="00680E81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680E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80E81"/>
  </w:style>
  <w:style w:type="paragraph" w:styleId="Pta">
    <w:name w:val="footer"/>
    <w:basedOn w:val="Normlny"/>
    <w:link w:val="PtaChar"/>
    <w:uiPriority w:val="99"/>
    <w:unhideWhenUsed/>
    <w:rsid w:val="00680E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80E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MPRR SR</Company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Krajčo Milan</dc:creator>
  <cp:lastModifiedBy>Hrušovská Mária</cp:lastModifiedBy>
  <cp:revision>4</cp:revision>
  <cp:lastPrinted>2017-06-14T08:50:00Z</cp:lastPrinted>
  <dcterms:created xsi:type="dcterms:W3CDTF">2017-03-30T09:47:00Z</dcterms:created>
  <dcterms:modified xsi:type="dcterms:W3CDTF">2019-03-13T09:51:00Z</dcterms:modified>
</cp:coreProperties>
</file>